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AE" w:rsidRPr="00AC3A50" w:rsidRDefault="00F53B49">
      <w:pPr>
        <w:spacing w:line="240" w:lineRule="auto"/>
        <w:jc w:val="right"/>
        <w:rPr>
          <w:vanish/>
          <w:color w:val="3333FF"/>
          <w:sz w:val="20"/>
        </w:rPr>
      </w:pPr>
      <w:r>
        <w:rPr>
          <w:vanish/>
          <w:color w:val="3333FF"/>
          <w:sz w:val="20"/>
          <w:u w:val="single"/>
        </w:rPr>
        <w:t>Vordruck</w:t>
      </w:r>
      <w:r w:rsidR="005C65AE" w:rsidRPr="00AC3A50">
        <w:rPr>
          <w:vanish/>
          <w:color w:val="3333FF"/>
          <w:sz w:val="20"/>
          <w:u w:val="single"/>
        </w:rPr>
        <w:t xml:space="preserve"> ZRH 4</w:t>
      </w:r>
      <w:r w:rsidR="005C65AE" w:rsidRPr="00AC3A50">
        <w:rPr>
          <w:vanish/>
          <w:color w:val="3333FF"/>
          <w:sz w:val="20"/>
          <w:u w:val="single"/>
        </w:rPr>
        <w:br/>
      </w:r>
      <w:r w:rsidR="005C65AE" w:rsidRPr="00AC3A50">
        <w:rPr>
          <w:vanish/>
          <w:color w:val="3333FF"/>
          <w:sz w:val="20"/>
        </w:rPr>
        <w:t>(zu § 120 ZRHO)</w:t>
      </w:r>
    </w:p>
    <w:p w:rsidR="005C65AE" w:rsidRDefault="005C65AE">
      <w:pPr>
        <w:spacing w:line="240" w:lineRule="auto"/>
      </w:pPr>
    </w:p>
    <w:p w:rsidR="00AC3A50" w:rsidRDefault="00AC3A50">
      <w:pPr>
        <w:spacing w:line="240" w:lineRule="auto"/>
      </w:pPr>
    </w:p>
    <w:p w:rsidR="00AC3A50" w:rsidRPr="00981D14" w:rsidRDefault="00AC3A50" w:rsidP="00AC3A50">
      <w:pPr>
        <w:jc w:val="both"/>
        <w:rPr>
          <w:vanish/>
          <w:color w:val="0000FF"/>
          <w:sz w:val="20"/>
        </w:rPr>
      </w:pPr>
      <w:r w:rsidRPr="00981D14">
        <w:rPr>
          <w:vanish/>
          <w:color w:val="0000FF"/>
          <w:sz w:val="20"/>
        </w:rPr>
        <w:t xml:space="preserve">Achtung: Der blaue Text </w:t>
      </w:r>
      <w:r>
        <w:rPr>
          <w:vanish/>
          <w:color w:val="0000FF"/>
          <w:sz w:val="20"/>
        </w:rPr>
        <w:t xml:space="preserve">und die Fußnotenziffern sind Ausfüllhilfen und werden </w:t>
      </w:r>
      <w:r w:rsidRPr="00981D14">
        <w:rPr>
          <w:vanish/>
          <w:color w:val="0000FF"/>
          <w:sz w:val="20"/>
        </w:rPr>
        <w:t>nicht ausgedruckt!</w:t>
      </w:r>
    </w:p>
    <w:p w:rsidR="00AC3A50" w:rsidRDefault="00AC3A50">
      <w:pPr>
        <w:spacing w:line="240" w:lineRule="auto"/>
      </w:pPr>
    </w:p>
    <w:p w:rsidR="005C65AE" w:rsidRDefault="005C65AE" w:rsidP="00AC3A50">
      <w:pPr>
        <w:spacing w:line="320" w:lineRule="atLeast"/>
      </w:pPr>
      <w:r>
        <w:t xml:space="preserve">Amtsgericht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bookmarkEnd w:id="1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5C65AE" w:rsidRDefault="005C65AE" w:rsidP="00AC3A50">
      <w:pPr>
        <w:spacing w:line="320" w:lineRule="atLeast"/>
      </w:pPr>
      <w:r>
        <w:t xml:space="preserve">Abteilung: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5C65AE" w:rsidRDefault="005C65AE" w:rsidP="00AC3A50">
      <w:pPr>
        <w:spacing w:line="320" w:lineRule="atLeast"/>
      </w:pPr>
      <w:r>
        <w:t xml:space="preserve">Aktenzeichen: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AR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5C65AE" w:rsidRDefault="005C65AE" w:rsidP="00AC3A50">
      <w:pPr>
        <w:spacing w:line="320" w:lineRule="atLeast"/>
      </w:pPr>
    </w:p>
    <w:p w:rsidR="005C65AE" w:rsidRDefault="005C65AE" w:rsidP="00AC3A50">
      <w:pPr>
        <w:spacing w:line="320" w:lineRule="atLeast"/>
        <w:jc w:val="center"/>
        <w:rPr>
          <w:sz w:val="28"/>
        </w:rPr>
      </w:pPr>
      <w:r>
        <w:rPr>
          <w:sz w:val="28"/>
        </w:rPr>
        <w:t>Zustellungszeugnis</w:t>
      </w:r>
    </w:p>
    <w:p w:rsidR="005C65AE" w:rsidRDefault="005C65AE" w:rsidP="00AC3A50">
      <w:pPr>
        <w:spacing w:line="320" w:lineRule="atLeast"/>
      </w:pPr>
    </w:p>
    <w:p w:rsidR="005C65AE" w:rsidRDefault="005C65AE" w:rsidP="00AC3A50">
      <w:pPr>
        <w:spacing w:line="320" w:lineRule="atLeast"/>
      </w:pPr>
      <w:r>
        <w:t xml:space="preserve">Die Zustellung </w:t>
      </w:r>
      <w:r>
        <w:fldChar w:fldCharType="begin">
          <w:ffData>
            <w:name w:val="Dropdown1"/>
            <w:enabled/>
            <w:calcOnExit w:val="0"/>
            <w:ddList>
              <w:listEntry w:val="des"/>
              <w:listEntry w:val="der"/>
            </w:ddList>
          </w:ffData>
        </w:fldChar>
      </w:r>
      <w:bookmarkStart w:id="5" w:name="Dropdown1"/>
      <w:r>
        <w:instrText xml:space="preserve"> FORMDROPDOWN </w:instrText>
      </w:r>
      <w:r w:rsidR="00F53B49">
        <w:fldChar w:fldCharType="separate"/>
      </w:r>
      <w:r>
        <w:fldChar w:fldCharType="end"/>
      </w:r>
      <w:bookmarkEnd w:id="5"/>
      <w:r>
        <w:t xml:space="preserve"> im Antrag </w:t>
      </w:r>
      <w:r>
        <w:fldChar w:fldCharType="begin">
          <w:ffData>
            <w:name w:val="Dropdown2"/>
            <w:enabled/>
            <w:calcOnExit w:val="0"/>
            <w:ddList>
              <w:listEntry w:val="des"/>
              <w:listEntry w:val="der"/>
            </w:ddList>
          </w:ffData>
        </w:fldChar>
      </w:r>
      <w:bookmarkStart w:id="6" w:name="Dropdown2"/>
      <w:r>
        <w:instrText xml:space="preserve"> FORMDROPDOWN </w:instrText>
      </w:r>
      <w:r w:rsidR="00F53B49">
        <w:fldChar w:fldCharType="separate"/>
      </w:r>
      <w:r>
        <w:fldChar w:fldCharType="end"/>
      </w:r>
      <w:bookmarkEnd w:id="6"/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</w:t>
      </w:r>
      <w:bookmarkStart w:id="8" w:name="_Hlt522611048"/>
      <w:r w:rsidRPr="00AC3A50">
        <w:rPr>
          <w:vanish/>
          <w:vertAlign w:val="superscript"/>
        </w:rPr>
        <w:fldChar w:fldCharType="begin"/>
      </w:r>
      <w:r w:rsidRPr="00AC3A50">
        <w:rPr>
          <w:vanish/>
          <w:vertAlign w:val="superscript"/>
        </w:rPr>
        <w:instrText xml:space="preserve"> HYPERLINK  \l "fn1" </w:instrText>
      </w:r>
      <w:r w:rsidRPr="00AC3A50">
        <w:rPr>
          <w:vanish/>
          <w:vertAlign w:val="superscript"/>
        </w:rPr>
        <w:fldChar w:fldCharType="separate"/>
      </w:r>
      <w:r w:rsidRPr="00AC3A50">
        <w:rPr>
          <w:rStyle w:val="Hyperlink"/>
          <w:vanish/>
          <w:vertAlign w:val="superscript"/>
        </w:rPr>
        <w:t>1)</w:t>
      </w:r>
      <w:r w:rsidRPr="00AC3A50">
        <w:rPr>
          <w:vanish/>
          <w:vertAlign w:val="superscript"/>
        </w:rPr>
        <w:fldChar w:fldCharType="end"/>
      </w:r>
      <w:bookmarkEnd w:id="8"/>
    </w:p>
    <w:p w:rsidR="005C65AE" w:rsidRDefault="005C65AE" w:rsidP="00AC3A50">
      <w:pPr>
        <w:spacing w:line="320" w:lineRule="atLeast"/>
      </w:pPr>
      <w:r>
        <w:t xml:space="preserve">vom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- Aktenzeichen: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</w:t>
      </w:r>
      <w:hyperlink w:history="1">
        <w:r w:rsidRPr="00AC3A50">
          <w:rPr>
            <w:rStyle w:val="Hyperlink"/>
            <w:vanish/>
            <w:vertAlign w:val="superscript"/>
          </w:rPr>
          <w:t>2)</w:t>
        </w:r>
      </w:hyperlink>
    </w:p>
    <w:p w:rsidR="005C65AE" w:rsidRDefault="005C65AE" w:rsidP="00AC3A50">
      <w:pPr>
        <w:spacing w:line="320" w:lineRule="atLeast"/>
      </w:pPr>
      <w:r>
        <w:t xml:space="preserve">bezeichneten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</w:t>
      </w:r>
      <w:hyperlink w:history="1">
        <w:r w:rsidRPr="00AC3A50">
          <w:rPr>
            <w:rStyle w:val="Hyperlink"/>
            <w:vanish/>
            <w:vertAlign w:val="superscript"/>
          </w:rPr>
          <w:t>3)</w:t>
        </w:r>
      </w:hyperlink>
    </w:p>
    <w:p w:rsidR="005C65AE" w:rsidRDefault="005C65AE" w:rsidP="00AC3A50">
      <w:pPr>
        <w:spacing w:line="320" w:lineRule="atLeast"/>
      </w:pPr>
      <w:r>
        <w:t xml:space="preserve">an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</w:t>
      </w:r>
      <w:hyperlink w:history="1">
        <w:r w:rsidRPr="00AC3A50">
          <w:rPr>
            <w:rStyle w:val="Hyperlink"/>
            <w:vanish/>
            <w:vertAlign w:val="superscript"/>
          </w:rPr>
          <w:t>4)</w:t>
        </w:r>
      </w:hyperlink>
    </w:p>
    <w:p w:rsidR="005C65AE" w:rsidRDefault="005C65AE" w:rsidP="00AC3A50">
      <w:pPr>
        <w:spacing w:line="320" w:lineRule="atLeast"/>
      </w:pPr>
      <w:r>
        <w:t xml:space="preserve">ist am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durch Aushändigung </w:t>
      </w:r>
      <w:r>
        <w:fldChar w:fldCharType="begin">
          <w:ffData>
            <w:name w:val="Dropdown3"/>
            <w:enabled/>
            <w:calcOnExit w:val="0"/>
            <w:ddList>
              <w:listEntry w:val="der"/>
              <w:listEntry w:val="des"/>
            </w:ddList>
          </w:ffData>
        </w:fldChar>
      </w:r>
      <w:bookmarkStart w:id="14" w:name="Dropdown3"/>
      <w:r>
        <w:instrText xml:space="preserve"> FORMDROPDOWN </w:instrText>
      </w:r>
      <w:r w:rsidR="00F53B49">
        <w:fldChar w:fldCharType="separate"/>
      </w:r>
      <w:r>
        <w:fldChar w:fldCharType="end"/>
      </w:r>
      <w:bookmarkEnd w:id="14"/>
      <w:r w:rsidR="00F53B49">
        <w:t xml:space="preserve"> </w:t>
      </w:r>
      <w:r>
        <w:t>zuzustellenden Schriftstück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 xml:space="preserve"> </w:t>
      </w:r>
      <w:hyperlink w:history="1">
        <w:r w:rsidRPr="00AC3A50">
          <w:rPr>
            <w:rStyle w:val="Hyperlink"/>
            <w:vanish/>
            <w:vertAlign w:val="superscript"/>
          </w:rPr>
          <w:t>5)</w:t>
        </w:r>
      </w:hyperlink>
    </w:p>
    <w:p w:rsidR="005C65AE" w:rsidRDefault="005C65AE" w:rsidP="00AC3A50">
      <w:pPr>
        <w:spacing w:line="320" w:lineRule="atLeast"/>
      </w:pPr>
      <w:r>
        <w:t>erfolgt.</w:t>
      </w:r>
    </w:p>
    <w:p w:rsidR="005C65AE" w:rsidRDefault="005C65AE" w:rsidP="00AC3A50">
      <w:pPr>
        <w:spacing w:line="320" w:lineRule="atLeast"/>
      </w:pPr>
    </w:p>
    <w:p w:rsidR="005C65AE" w:rsidRDefault="005C65AE" w:rsidP="00AC3A50">
      <w:pPr>
        <w:spacing w:line="320" w:lineRule="atLeast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 xml:space="preserve">, den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5C65AE" w:rsidRDefault="005C65AE" w:rsidP="00AC3A50">
      <w:pPr>
        <w:spacing w:line="320" w:lineRule="atLeast"/>
        <w:rPr>
          <w:sz w:val="20"/>
        </w:rPr>
      </w:pPr>
      <w:r>
        <w:rPr>
          <w:sz w:val="20"/>
        </w:rPr>
        <w:t>(Dienststempel oder -siegel)</w:t>
      </w:r>
    </w:p>
    <w:p w:rsidR="005C65AE" w:rsidRDefault="005C65AE" w:rsidP="00AC3A50">
      <w:pPr>
        <w:spacing w:line="320" w:lineRule="atLeast"/>
        <w:jc w:val="right"/>
        <w:rPr>
          <w:vanish/>
          <w:vertAlign w:val="superscript"/>
        </w:rPr>
      </w:pPr>
      <w:r>
        <w:t xml:space="preserve">________________________ </w:t>
      </w:r>
      <w:hyperlink w:history="1">
        <w:r w:rsidRPr="00AC3A50">
          <w:rPr>
            <w:rStyle w:val="Hyperlink"/>
            <w:vanish/>
            <w:vertAlign w:val="superscript"/>
          </w:rPr>
          <w:t>6)</w:t>
        </w:r>
      </w:hyperlink>
    </w:p>
    <w:p w:rsidR="00AC3A50" w:rsidRDefault="00AC3A50" w:rsidP="00AC3A50">
      <w:pPr>
        <w:spacing w:line="320" w:lineRule="atLeast"/>
        <w:ind w:left="4956" w:firstLine="708"/>
        <w:rPr>
          <w:vanish/>
          <w:vertAlign w:val="superscript"/>
        </w:rPr>
      </w:pPr>
      <w:r>
        <w:rPr>
          <w:vanish/>
          <w:vertAlign w:val="superscrip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>
        <w:rPr>
          <w:vanish/>
          <w:vertAlign w:val="superscript"/>
        </w:rPr>
        <w:instrText xml:space="preserve"> FORMTEXT </w:instrText>
      </w:r>
      <w:r>
        <w:rPr>
          <w:vanish/>
          <w:vertAlign w:val="superscript"/>
        </w:rPr>
      </w:r>
      <w:r>
        <w:rPr>
          <w:vanish/>
          <w:vertAlign w:val="superscript"/>
        </w:rPr>
        <w:fldChar w:fldCharType="separate"/>
      </w:r>
      <w:r>
        <w:rPr>
          <w:noProof/>
          <w:vanish/>
          <w:vertAlign w:val="superscript"/>
        </w:rPr>
        <w:t> </w:t>
      </w:r>
      <w:r>
        <w:rPr>
          <w:noProof/>
          <w:vanish/>
          <w:vertAlign w:val="superscript"/>
        </w:rPr>
        <w:t> </w:t>
      </w:r>
      <w:r>
        <w:rPr>
          <w:noProof/>
          <w:vanish/>
          <w:vertAlign w:val="superscript"/>
        </w:rPr>
        <w:t> </w:t>
      </w:r>
      <w:r>
        <w:rPr>
          <w:noProof/>
          <w:vanish/>
          <w:vertAlign w:val="superscript"/>
        </w:rPr>
        <w:t> </w:t>
      </w:r>
      <w:r>
        <w:rPr>
          <w:noProof/>
          <w:vanish/>
          <w:vertAlign w:val="superscript"/>
        </w:rPr>
        <w:t> </w:t>
      </w:r>
      <w:r>
        <w:rPr>
          <w:vanish/>
          <w:vertAlign w:val="superscript"/>
        </w:rPr>
        <w:fldChar w:fldCharType="end"/>
      </w:r>
      <w:bookmarkEnd w:id="19"/>
    </w:p>
    <w:p w:rsidR="00AC3A50" w:rsidRDefault="00AC3A50" w:rsidP="00AC3A50">
      <w:pPr>
        <w:spacing w:line="320" w:lineRule="atLeast"/>
        <w:ind w:left="4956" w:firstLine="708"/>
      </w:pPr>
    </w:p>
    <w:tbl>
      <w:tblPr>
        <w:tblW w:w="11058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AC3A50" w:rsidRPr="00AC3A50" w:rsidTr="00AC3A50">
        <w:trPr>
          <w:hidden/>
        </w:trPr>
        <w:tc>
          <w:tcPr>
            <w:tcW w:w="11058" w:type="dxa"/>
          </w:tcPr>
          <w:p w:rsidR="00F53B49" w:rsidRDefault="005C65AE" w:rsidP="00AC3A50">
            <w:pPr>
              <w:spacing w:line="280" w:lineRule="atLeast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-------------------------------</w:t>
            </w:r>
            <w:r w:rsidRPr="00AC3A50">
              <w:rPr>
                <w:vanish/>
                <w:color w:val="3333FF"/>
                <w:sz w:val="16"/>
              </w:rPr>
              <w:br/>
            </w:r>
            <w:bookmarkStart w:id="20" w:name="fn1"/>
            <w:r w:rsidR="00F53B49">
              <w:rPr>
                <w:vanish/>
                <w:color w:val="3333FF"/>
                <w:sz w:val="16"/>
              </w:rPr>
              <w:t>Ausfülhinweise (bitte nicht mit ausdrucken, vgl. § 87 Absatz 2 Satz 1)</w:t>
            </w:r>
          </w:p>
          <w:p w:rsidR="005C65AE" w:rsidRPr="00AC3A50" w:rsidRDefault="005C65AE" w:rsidP="00AC3A50">
            <w:pPr>
              <w:spacing w:line="280" w:lineRule="atLeast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1</w:t>
            </w:r>
            <w:bookmarkEnd w:id="20"/>
            <w:r w:rsidRPr="00AC3A50">
              <w:rPr>
                <w:vanish/>
                <w:color w:val="3333FF"/>
                <w:sz w:val="16"/>
              </w:rPr>
              <w:t>) Einzufügen ist die ausländische Behörde, die den Zustellungsantrag gestellt hat.</w:t>
            </w:r>
          </w:p>
          <w:p w:rsidR="005C65AE" w:rsidRPr="00AC3A50" w:rsidRDefault="005C65AE" w:rsidP="00AC3A50">
            <w:pPr>
              <w:spacing w:line="280" w:lineRule="atLeast"/>
              <w:jc w:val="both"/>
              <w:rPr>
                <w:vanish/>
                <w:color w:val="3333FF"/>
                <w:sz w:val="16"/>
              </w:rPr>
            </w:pPr>
            <w:bookmarkStart w:id="21" w:name="fn2"/>
            <w:r w:rsidRPr="00AC3A50">
              <w:rPr>
                <w:vanish/>
                <w:color w:val="3333FF"/>
                <w:sz w:val="16"/>
              </w:rPr>
              <w:t>2</w:t>
            </w:r>
            <w:bookmarkEnd w:id="21"/>
            <w:r w:rsidRPr="00AC3A50">
              <w:rPr>
                <w:vanish/>
                <w:color w:val="3333FF"/>
                <w:sz w:val="16"/>
              </w:rPr>
              <w:t>) Einzufügen ist das im Zustellungsantrag angegebene ausländische Aktenzeichen.</w:t>
            </w:r>
          </w:p>
          <w:p w:rsidR="005C65AE" w:rsidRPr="00AC3A50" w:rsidRDefault="005C65AE" w:rsidP="00AC3A50">
            <w:pPr>
              <w:spacing w:line="280" w:lineRule="atLeast"/>
              <w:ind w:left="227" w:hanging="227"/>
              <w:jc w:val="both"/>
              <w:rPr>
                <w:vanish/>
                <w:color w:val="3333FF"/>
                <w:sz w:val="16"/>
              </w:rPr>
            </w:pPr>
            <w:bookmarkStart w:id="22" w:name="fn3"/>
            <w:r w:rsidRPr="00AC3A50">
              <w:rPr>
                <w:vanish/>
                <w:color w:val="3333FF"/>
                <w:sz w:val="16"/>
              </w:rPr>
              <w:t>3</w:t>
            </w:r>
            <w:bookmarkEnd w:id="22"/>
            <w:r w:rsidRPr="00AC3A50">
              <w:rPr>
                <w:vanish/>
                <w:color w:val="3333FF"/>
                <w:sz w:val="16"/>
              </w:rPr>
              <w:t>) Hier sind die einzelnen Schriftstücke genau zu bezeichnen (z. B. Klageschrift, Ladung, Beschluss, Urteil usw. vom ____________ in ____________ z.</w:t>
            </w:r>
            <w:r w:rsidR="00F53B49">
              <w:rPr>
                <w:vanish/>
                <w:color w:val="3333FF"/>
                <w:sz w:val="16"/>
              </w:rPr>
              <w:t> </w:t>
            </w:r>
            <w:r w:rsidRPr="00AC3A50">
              <w:rPr>
                <w:vanish/>
                <w:color w:val="3333FF"/>
                <w:sz w:val="16"/>
              </w:rPr>
              <w:t>B. tschechischer - Sprache in der Sache ____________).</w:t>
            </w:r>
          </w:p>
          <w:p w:rsidR="005C65AE" w:rsidRPr="00AC3A50" w:rsidRDefault="005C65AE" w:rsidP="00AC3A50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Waren den Schriftstücken Übersetzungen in die deutsche Sprache beigefügt, ist hinzuzufügen: "mit - je - einer Übersetzung in die deutsche Sprache"</w:t>
            </w:r>
            <w:r w:rsidR="00F53B49">
              <w:rPr>
                <w:vanish/>
                <w:color w:val="3333FF"/>
                <w:sz w:val="16"/>
              </w:rPr>
              <w:t>.</w:t>
            </w:r>
          </w:p>
          <w:p w:rsidR="005C65AE" w:rsidRPr="00AC3A50" w:rsidRDefault="005C65AE" w:rsidP="00AC3A50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Falls die zuzustellenden Schriftstücke in zweifacher Ausfertigung eingereicht worden sind, ist noch hinzuzusetzen: "d_______ diesem Zustellungszeugnis in einer Ausfertigung angeheftet ist/sind".</w:t>
            </w:r>
          </w:p>
          <w:p w:rsidR="005C65AE" w:rsidRPr="00AC3A50" w:rsidRDefault="005C65AE" w:rsidP="00AC3A50">
            <w:pPr>
              <w:spacing w:line="280" w:lineRule="atLeast"/>
              <w:ind w:left="227" w:hanging="227"/>
              <w:jc w:val="both"/>
              <w:rPr>
                <w:vanish/>
                <w:color w:val="3333FF"/>
                <w:sz w:val="16"/>
              </w:rPr>
            </w:pPr>
            <w:bookmarkStart w:id="23" w:name="fn4"/>
            <w:r w:rsidRPr="00AC3A50">
              <w:rPr>
                <w:vanish/>
                <w:color w:val="3333FF"/>
                <w:sz w:val="16"/>
              </w:rPr>
              <w:t>4</w:t>
            </w:r>
            <w:bookmarkEnd w:id="23"/>
            <w:r w:rsidRPr="00AC3A50">
              <w:rPr>
                <w:vanish/>
                <w:color w:val="3333FF"/>
                <w:sz w:val="16"/>
              </w:rPr>
              <w:t>) Einzufügen sind Vor- und Zuname sowie die genaue Anschrift des im Zustellungsantrag genannten Empfängers.</w:t>
            </w:r>
          </w:p>
          <w:p w:rsidR="005C65AE" w:rsidRPr="00AC3A50" w:rsidRDefault="005C65AE" w:rsidP="00AC3A50">
            <w:pPr>
              <w:spacing w:line="280" w:lineRule="atLeast"/>
              <w:ind w:left="227" w:hanging="227"/>
              <w:jc w:val="both"/>
              <w:rPr>
                <w:vanish/>
                <w:color w:val="3333FF"/>
                <w:sz w:val="16"/>
              </w:rPr>
            </w:pPr>
            <w:bookmarkStart w:id="24" w:name="fn5"/>
            <w:r w:rsidRPr="00AC3A50">
              <w:rPr>
                <w:vanish/>
                <w:color w:val="3333FF"/>
                <w:sz w:val="16"/>
              </w:rPr>
              <w:t>5</w:t>
            </w:r>
            <w:bookmarkEnd w:id="24"/>
            <w:r w:rsidRPr="00AC3A50">
              <w:rPr>
                <w:vanish/>
                <w:color w:val="3333FF"/>
                <w:sz w:val="16"/>
              </w:rPr>
              <w:t>) Ist an den im Zustellungsantrag genannten Empfänger persönlich zugestellt worden, so ist einzufügen:</w:t>
            </w:r>
          </w:p>
          <w:p w:rsidR="005C65AE" w:rsidRPr="00AC3A50" w:rsidRDefault="005C65AE" w:rsidP="00AC3A50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"an __________________________________________________________________________ persönlich".</w:t>
            </w:r>
          </w:p>
          <w:p w:rsidR="005C65AE" w:rsidRPr="00AC3A50" w:rsidRDefault="005C65AE" w:rsidP="00F53B49">
            <w:pPr>
              <w:spacing w:line="280" w:lineRule="atLeast"/>
              <w:ind w:left="227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(Einzufügen sind Vor- und Zuname des</w:t>
            </w:r>
            <w:r w:rsidR="00F53B49">
              <w:rPr>
                <w:vanish/>
                <w:color w:val="3333FF"/>
                <w:sz w:val="16"/>
              </w:rPr>
              <w:t xml:space="preserve"> </w:t>
            </w:r>
            <w:r w:rsidRPr="00AC3A50">
              <w:rPr>
                <w:vanish/>
                <w:color w:val="3333FF"/>
                <w:sz w:val="16"/>
              </w:rPr>
              <w:t>im Zustellungsantrag genannten Empfängers)</w:t>
            </w:r>
          </w:p>
          <w:p w:rsidR="005C65AE" w:rsidRPr="00AC3A50" w:rsidRDefault="005C65AE" w:rsidP="00AC3A50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Ist an eine Einzelfirma zugestellt worden, deren Bezeichnung mit dem Namen des Inhabers nicht übereinstimmt, so ist anzufügen: "als dem Inhaber der Firma ____________________________________________".</w:t>
            </w:r>
          </w:p>
          <w:p w:rsidR="005C65AE" w:rsidRPr="00AC3A50" w:rsidRDefault="005C65AE" w:rsidP="00AC3A50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Ist an eine der in den §§ 170, 171 ZPO bezeichneten Personen zugestellt worden, so ist einzufügen:</w:t>
            </w:r>
          </w:p>
          <w:p w:rsidR="005C65AE" w:rsidRPr="00AC3A50" w:rsidRDefault="005C65AE" w:rsidP="00AC3A50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"an ___________________________________________________________________________________".</w:t>
            </w:r>
          </w:p>
          <w:p w:rsidR="005C65AE" w:rsidRPr="00AC3A50" w:rsidRDefault="005C65AE" w:rsidP="00F53B49">
            <w:pPr>
              <w:spacing w:line="280" w:lineRule="atLeast"/>
              <w:ind w:left="227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(Vor- und Zuname der Person, an die zugestellt worden ist)</w:t>
            </w:r>
          </w:p>
          <w:p w:rsidR="005C65AE" w:rsidRPr="00AC3A50" w:rsidRDefault="005C65AE" w:rsidP="00AC3A50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Ist die Stellung der Person zum Zustellungsempfänger bekannt, sind auch hierüber Angaben aufzunehmen.</w:t>
            </w:r>
          </w:p>
          <w:p w:rsidR="005C65AE" w:rsidRPr="00AC3A50" w:rsidRDefault="005C65AE" w:rsidP="00AC3A50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Ist im Wege der Ersatzzustellung (§ 178 ZPO) zugestellt worden, so ist einzufügen:</w:t>
            </w:r>
          </w:p>
          <w:p w:rsidR="005C65AE" w:rsidRPr="00AC3A50" w:rsidRDefault="005C65AE" w:rsidP="00AC3A50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"an ____________________________________________________________________________________</w:t>
            </w:r>
          </w:p>
          <w:p w:rsidR="005C65AE" w:rsidRPr="00AC3A50" w:rsidRDefault="005C65AE" w:rsidP="00F53B49">
            <w:pPr>
              <w:spacing w:line="280" w:lineRule="atLeast"/>
              <w:ind w:left="227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(Vor- und Zuname der Person, an die zugestellt worden ist; ist das Verhältnis der Person zum Zustellungsempfänger bekannt, sind auch hierüber Angaben aufzunehmen)</w:t>
            </w:r>
          </w:p>
          <w:p w:rsidR="005C65AE" w:rsidRPr="00AC3A50" w:rsidRDefault="005C65AE" w:rsidP="00AC3A50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ordnungsgemäß im Wege der Ersatzzustellung erfolgt, weil der im Zustellungsantrag genannte Empfänger selbst nicht angetroffen wurde".</w:t>
            </w:r>
          </w:p>
          <w:p w:rsidR="005C65AE" w:rsidRPr="00AC3A50" w:rsidRDefault="005C65AE" w:rsidP="00AC3A50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Ist gemäß §§ 181 oder 180 oder 179 ZPO zugestellt worden, so sind die Worte von "Aushändigung" bis "erfolgt" fortzulassen und dafür zu setzen:</w:t>
            </w:r>
          </w:p>
          <w:p w:rsidR="005C65AE" w:rsidRPr="00AC3A50" w:rsidRDefault="005C65AE" w:rsidP="00AC3A50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entweder: "Niederlegung d____ zuzustellenden Schriftstück____ auf _________________________________</w:t>
            </w:r>
          </w:p>
          <w:p w:rsidR="00F53B49" w:rsidRDefault="005C65AE" w:rsidP="00F53B49">
            <w:pPr>
              <w:spacing w:line="280" w:lineRule="atLeast"/>
              <w:ind w:left="227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(Ort der Niederlegung) erfolgt, weil ________________________ (Grund der Niederlegung). Eine schriftliche Mitteilung über die Niederlegung unter der Anschrift des Empfängers"</w:t>
            </w:r>
          </w:p>
          <w:p w:rsidR="00F53B49" w:rsidRDefault="005C65AE" w:rsidP="00F53B49">
            <w:pPr>
              <w:spacing w:line="280" w:lineRule="atLeast"/>
              <w:ind w:left="227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 xml:space="preserve"> - "ist in der bei gewöhnlichen Briefen üblichen Weise abgegeben worden, nämlich (Art der Abgabe): __________________."</w:t>
            </w:r>
          </w:p>
          <w:p w:rsidR="005C65AE" w:rsidRPr="00AC3A50" w:rsidRDefault="005C65AE" w:rsidP="00F53B49">
            <w:pPr>
              <w:spacing w:line="280" w:lineRule="atLeast"/>
              <w:ind w:left="227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 xml:space="preserve"> - "ist, da die Abgabe in der bei gewöhnlichen Briefen üblichen Weise nicht möglich war, an der Tür zur Wohnung/zum Geschäftsraum/zur Gemeinschaftseinrichtung befestigt worden";</w:t>
            </w:r>
          </w:p>
          <w:p w:rsidR="005C65AE" w:rsidRPr="00AC3A50" w:rsidRDefault="005C65AE" w:rsidP="00F53B49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 xml:space="preserve">oder: </w:t>
            </w:r>
            <w:r w:rsidR="00AC3A50">
              <w:rPr>
                <w:vanish/>
                <w:color w:val="3333FF"/>
                <w:sz w:val="16"/>
              </w:rPr>
              <w:t>„</w:t>
            </w:r>
            <w:r w:rsidRPr="00AC3A50">
              <w:rPr>
                <w:vanish/>
                <w:color w:val="3333FF"/>
                <w:sz w:val="16"/>
              </w:rPr>
              <w:t>Einlegung</w:t>
            </w:r>
            <w:r w:rsidR="00AC3A50">
              <w:rPr>
                <w:vanish/>
                <w:color w:val="3333FF"/>
                <w:sz w:val="16"/>
              </w:rPr>
              <w:t>“</w:t>
            </w:r>
            <w:r w:rsidRPr="00AC3A50">
              <w:rPr>
                <w:vanish/>
                <w:color w:val="3333FF"/>
                <w:sz w:val="16"/>
              </w:rPr>
              <w:t xml:space="preserve"> in den zu der Wohnung oder dem Geschäftsraum des Zustellungsempfängers gehörenden Briefkasten oder in eine</w:t>
            </w:r>
            <w:r w:rsidR="00F53B49">
              <w:rPr>
                <w:vanish/>
                <w:color w:val="3333FF"/>
                <w:sz w:val="16"/>
              </w:rPr>
              <w:t xml:space="preserve"> </w:t>
            </w:r>
            <w:r w:rsidRPr="00AC3A50">
              <w:rPr>
                <w:vanish/>
                <w:color w:val="3333FF"/>
                <w:sz w:val="16"/>
              </w:rPr>
              <w:t>ähnliche Vorrichtung erfolgt, weil die Übergabe in der Wohnung/in dem Geschäftsraum nicht möglich war";</w:t>
            </w:r>
          </w:p>
          <w:p w:rsidR="005C65AE" w:rsidRPr="00AC3A50" w:rsidRDefault="005C65AE" w:rsidP="00AC3A50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oder:</w:t>
            </w:r>
            <w:r w:rsidR="00AC3A50">
              <w:rPr>
                <w:vanish/>
                <w:color w:val="3333FF"/>
                <w:sz w:val="16"/>
              </w:rPr>
              <w:t xml:space="preserve"> „</w:t>
            </w:r>
            <w:r w:rsidRPr="00AC3A50">
              <w:rPr>
                <w:vanish/>
                <w:color w:val="3333FF"/>
                <w:sz w:val="16"/>
              </w:rPr>
              <w:t xml:space="preserve">durch Aushändigung versucht worden. Die Annahme der Zustellung wurde durch _______________________ </w:t>
            </w:r>
          </w:p>
          <w:p w:rsidR="005C65AE" w:rsidRPr="00AC3A50" w:rsidRDefault="005C65AE" w:rsidP="00AC3A50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(Name, Vorname: _____________________ Beziehung zum Adressaten:  ___________________) verweigert.</w:t>
            </w:r>
          </w:p>
          <w:p w:rsidR="005C65AE" w:rsidRPr="00AC3A50" w:rsidRDefault="005C65AE" w:rsidP="00AC3A50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Mit einer unberechtigten Annahmeverweigerung gilt die Zustellung als erfolgt. Das/Die Schriftstücke___</w:t>
            </w:r>
            <w:r w:rsidR="00AC3A50">
              <w:rPr>
                <w:vanish/>
                <w:color w:val="3333FF"/>
                <w:sz w:val="16"/>
              </w:rPr>
              <w:t xml:space="preserve"> </w:t>
            </w:r>
            <w:r w:rsidRPr="00AC3A50">
              <w:rPr>
                <w:vanish/>
                <w:color w:val="3333FF"/>
                <w:sz w:val="16"/>
              </w:rPr>
              <w:t>wurde(n)"</w:t>
            </w:r>
          </w:p>
          <w:p w:rsidR="005C65AE" w:rsidRPr="00AC3A50" w:rsidRDefault="005C65AE" w:rsidP="00AC3A50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"am Ort der Zustellung oder dem dazu gehörenden Briefkasten oder in einer ähnlichen Vorrichtung zurückgelassen".</w:t>
            </w:r>
          </w:p>
          <w:p w:rsidR="005C65AE" w:rsidRPr="00AC3A50" w:rsidRDefault="005C65AE" w:rsidP="00F53B49">
            <w:pPr>
              <w:spacing w:line="280" w:lineRule="atLeast"/>
              <w:ind w:left="227"/>
              <w:jc w:val="both"/>
              <w:rPr>
                <w:vanish/>
                <w:color w:val="3333FF"/>
                <w:sz w:val="16"/>
              </w:rPr>
            </w:pPr>
            <w:r w:rsidRPr="00AC3A50">
              <w:rPr>
                <w:vanish/>
                <w:color w:val="3333FF"/>
                <w:sz w:val="16"/>
              </w:rPr>
              <w:t>"an den Absender zurückgeschickt, da keine Wohnung oder kein Geschäftsraum vorhanden ist".</w:t>
            </w:r>
          </w:p>
          <w:p w:rsidR="005C65AE" w:rsidRPr="00AC3A50" w:rsidRDefault="005C65AE" w:rsidP="00F53B49">
            <w:pPr>
              <w:spacing w:line="280" w:lineRule="atLeast"/>
              <w:jc w:val="both"/>
              <w:rPr>
                <w:vanish/>
                <w:color w:val="3333FF"/>
                <w:sz w:val="16"/>
              </w:rPr>
            </w:pPr>
            <w:bookmarkStart w:id="25" w:name="fn6"/>
            <w:r w:rsidRPr="00AC3A50">
              <w:rPr>
                <w:vanish/>
                <w:color w:val="3333FF"/>
                <w:sz w:val="16"/>
              </w:rPr>
              <w:t>6</w:t>
            </w:r>
            <w:bookmarkEnd w:id="25"/>
            <w:r w:rsidRPr="00AC3A50">
              <w:rPr>
                <w:vanish/>
                <w:color w:val="3333FF"/>
                <w:sz w:val="16"/>
              </w:rPr>
              <w:t>) Unterschrift; ferner sind i</w:t>
            </w:r>
            <w:r w:rsidR="00F53B49">
              <w:rPr>
                <w:vanish/>
                <w:color w:val="3333FF"/>
                <w:sz w:val="16"/>
              </w:rPr>
              <w:t>n Maschinenschrift Name und Funktions</w:t>
            </w:r>
            <w:r w:rsidRPr="00AC3A50">
              <w:rPr>
                <w:vanish/>
                <w:color w:val="3333FF"/>
                <w:sz w:val="16"/>
              </w:rPr>
              <w:t>bezeichnung des Rechtspflegers einzufügen</w:t>
            </w:r>
            <w:r w:rsidR="00F53B49">
              <w:rPr>
                <w:vanish/>
                <w:color w:val="3333FF"/>
                <w:sz w:val="16"/>
              </w:rPr>
              <w:t>.</w:t>
            </w:r>
          </w:p>
        </w:tc>
      </w:tr>
    </w:tbl>
    <w:p w:rsidR="005C65AE" w:rsidRDefault="005C65AE">
      <w:pPr>
        <w:spacing w:line="240" w:lineRule="auto"/>
        <w:jc w:val="both"/>
      </w:pPr>
    </w:p>
    <w:sectPr w:rsidR="005C65AE">
      <w:pgSz w:w="11906" w:h="16838"/>
      <w:pgMar w:top="567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40C2B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50"/>
    <w:rsid w:val="004A1420"/>
    <w:rsid w:val="005C65AE"/>
    <w:rsid w:val="008E504D"/>
    <w:rsid w:val="00AC3A50"/>
    <w:rsid w:val="00F5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E486C"/>
  <w15:chartTrackingRefBased/>
  <w15:docId w15:val="{FEF701BA-FC1D-4CF0-AD43-562AEE68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Standard"/>
    <w:pPr>
      <w:spacing w:line="240" w:lineRule="auto"/>
      <w:ind w:left="454" w:hanging="454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semiHidden/>
    <w:pPr>
      <w:keepNext/>
      <w:keepLines/>
      <w:pageBreakBefore/>
    </w:pPr>
    <w:rPr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A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C3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ZRH 4</vt:lpstr>
    </vt:vector>
  </TitlesOfParts>
  <Company> </Company>
  <LinksUpToDate>false</LinksUpToDate>
  <CharactersWithSpaces>4635</CharactersWithSpaces>
  <SharedDoc>false</SharedDoc>
  <HLinks>
    <vt:vector size="36" baseType="variant">
      <vt:variant>
        <vt:i4>7209062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fn6</vt:lpwstr>
      </vt:variant>
      <vt:variant>
        <vt:i4>7209062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fn5</vt:lpwstr>
      </vt:variant>
      <vt:variant>
        <vt:i4>7209062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fn4</vt:lpwstr>
      </vt:variant>
      <vt:variant>
        <vt:i4>7209062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fn3</vt:lpwstr>
      </vt:variant>
      <vt:variant>
        <vt:i4>7209062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fn2</vt:lpwstr>
      </vt:variant>
      <vt:variant>
        <vt:i4>7209062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fn1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ZRH 4</dc:title>
  <dc:subject/>
  <dc:creator>Justizministerium NRW</dc:creator>
  <cp:keywords/>
  <dc:description/>
  <cp:lastModifiedBy>Uhrmann, Anja</cp:lastModifiedBy>
  <cp:revision>3</cp:revision>
  <cp:lastPrinted>2015-11-10T12:57:00Z</cp:lastPrinted>
  <dcterms:created xsi:type="dcterms:W3CDTF">2023-09-29T08:52:00Z</dcterms:created>
  <dcterms:modified xsi:type="dcterms:W3CDTF">2024-11-06T13:45:00Z</dcterms:modified>
</cp:coreProperties>
</file>